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00B" w:rsidRPr="00947923" w:rsidRDefault="00F5000B" w:rsidP="00F5000B">
      <w:pPr>
        <w:pStyle w:val="1"/>
        <w:jc w:val="both"/>
        <w:rPr>
          <w:b w:val="0"/>
          <w:szCs w:val="28"/>
          <w:lang w:val="kk-KZ"/>
        </w:rPr>
      </w:pPr>
      <w:r w:rsidRPr="009F1F82">
        <w:rPr>
          <w:b w:val="0"/>
          <w:szCs w:val="28"/>
          <w:lang w:val="kk-KZ"/>
        </w:rPr>
        <w:t>Саяси жанжалдар. Саяси жанжалдар мен дағдарыстарды реттеудің әдістері мен тәсілдері. Қазақстандағы саяси жанжалдар мен келісім мәселесі, этносаяси жанжалдар  Аңыктамасың берініз</w:t>
      </w:r>
      <w:r w:rsidRPr="00613479">
        <w:rPr>
          <w:szCs w:val="28"/>
          <w:lang w:val="kk-KZ"/>
        </w:rPr>
        <w:t xml:space="preserve">: </w:t>
      </w:r>
      <w:r w:rsidRPr="00947923">
        <w:rPr>
          <w:b w:val="0"/>
          <w:szCs w:val="28"/>
          <w:lang w:val="kk-KZ"/>
        </w:rPr>
        <w:t>Саяси шиеленіс, жанжалдар, мәміле, консенсус, коалиция, «вето» құқығы, концессив(реттеуді үшінші жақтың күшіне жүктеу), балама (альтернатива), үкіметтік, парламенттік, конституциялық шиеленіс.</w:t>
      </w:r>
    </w:p>
    <w:p w:rsidR="00942651" w:rsidRPr="00F5000B" w:rsidRDefault="00942651">
      <w:pPr>
        <w:rPr>
          <w:lang w:val="kk-KZ"/>
        </w:rPr>
      </w:pPr>
      <w:bookmarkStart w:id="0" w:name="_GoBack"/>
      <w:bookmarkEnd w:id="0"/>
    </w:p>
    <w:sectPr w:rsidR="00942651" w:rsidRPr="00F500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567"/>
    <w:rsid w:val="00803567"/>
    <w:rsid w:val="00942651"/>
    <w:rsid w:val="00F50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5000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5000B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5000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5000B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Company>SPecialiST RePack</Company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Вон</dc:creator>
  <cp:keywords/>
  <dc:description/>
  <cp:lastModifiedBy>Галина Вон</cp:lastModifiedBy>
  <cp:revision>2</cp:revision>
  <dcterms:created xsi:type="dcterms:W3CDTF">2016-01-21T08:33:00Z</dcterms:created>
  <dcterms:modified xsi:type="dcterms:W3CDTF">2016-01-21T08:34:00Z</dcterms:modified>
</cp:coreProperties>
</file>